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D2" w:rsidRDefault="0091007C">
      <w:pPr>
        <w:spacing w:after="9" w:line="248" w:lineRule="auto"/>
        <w:ind w:left="125" w:right="-111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5022799</wp:posOffset>
            </wp:positionH>
            <wp:positionV relativeFrom="paragraph">
              <wp:posOffset>-85324</wp:posOffset>
            </wp:positionV>
            <wp:extent cx="896112" cy="804672"/>
            <wp:effectExtent l="0" t="0" r="0" b="0"/>
            <wp:wrapSquare wrapText="bothSides"/>
            <wp:docPr id="1558" name="Picture 1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" name="Picture 15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147523</wp:posOffset>
            </wp:positionH>
            <wp:positionV relativeFrom="paragraph">
              <wp:posOffset>3321</wp:posOffset>
            </wp:positionV>
            <wp:extent cx="671195" cy="67119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b/>
          <w:sz w:val="20"/>
        </w:rPr>
        <w:t>SERVIÇO PÚBLICO FEDERAL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C75D2" w:rsidRDefault="0091007C">
      <w:pPr>
        <w:spacing w:after="9" w:line="248" w:lineRule="auto"/>
        <w:ind w:left="125" w:right="-115"/>
        <w:jc w:val="center"/>
      </w:pPr>
      <w:r>
        <w:rPr>
          <w:rFonts w:ascii="Bookman Old Style" w:eastAsia="Bookman Old Style" w:hAnsi="Bookman Old Style" w:cs="Bookman Old Style"/>
          <w:b/>
          <w:sz w:val="20"/>
        </w:rPr>
        <w:t>MINISTÉRIO DA EDUCAÇÃO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C75D2" w:rsidRDefault="0091007C">
      <w:pPr>
        <w:spacing w:after="9" w:line="248" w:lineRule="auto"/>
        <w:ind w:left="125" w:right="-112"/>
        <w:jc w:val="center"/>
      </w:pPr>
      <w:r>
        <w:rPr>
          <w:rFonts w:ascii="Bookman Old Style" w:eastAsia="Bookman Old Style" w:hAnsi="Bookman Old Style" w:cs="Bookman Old Style"/>
          <w:b/>
          <w:sz w:val="20"/>
        </w:rPr>
        <w:t>UNIVERSIDADE FEDERAL DE UBERLÂNDIA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C75D2" w:rsidRDefault="0091007C">
      <w:pPr>
        <w:spacing w:after="9" w:line="248" w:lineRule="auto"/>
        <w:ind w:left="125" w:right="-115"/>
        <w:jc w:val="center"/>
      </w:pPr>
      <w:r>
        <w:rPr>
          <w:rFonts w:ascii="Bookman Old Style" w:eastAsia="Bookman Old Style" w:hAnsi="Bookman Old Style" w:cs="Bookman Old Style"/>
          <w:b/>
          <w:sz w:val="20"/>
        </w:rPr>
        <w:t>REITORIA - SISTEMA DE BIBLIOTECAS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C75D2" w:rsidRDefault="0091007C">
      <w:pPr>
        <w:spacing w:after="73" w:line="248" w:lineRule="auto"/>
        <w:ind w:left="125" w:right="772"/>
        <w:jc w:val="center"/>
      </w:pPr>
      <w:r>
        <w:rPr>
          <w:rFonts w:ascii="Bookman Old Style" w:eastAsia="Bookman Old Style" w:hAnsi="Bookman Old Style" w:cs="Bookman Old Style"/>
          <w:b/>
          <w:sz w:val="20"/>
        </w:rPr>
        <w:t xml:space="preserve">DIVISÃO DE AQUISIÇÃO E PROCESSAMENTO </w:t>
      </w:r>
      <w:proofErr w:type="gramStart"/>
      <w:r>
        <w:rPr>
          <w:rFonts w:ascii="Bookman Old Style" w:eastAsia="Bookman Old Style" w:hAnsi="Bookman Old Style" w:cs="Bookman Old Style"/>
          <w:b/>
          <w:sz w:val="20"/>
        </w:rPr>
        <w:t xml:space="preserve">TÉCNICO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Bookman Old Style" w:eastAsia="Bookman Old Style" w:hAnsi="Bookman Old Style" w:cs="Bookman Old Style"/>
          <w:b/>
          <w:sz w:val="20"/>
        </w:rPr>
        <w:t>SETOR</w:t>
      </w:r>
      <w:proofErr w:type="gramEnd"/>
      <w:r>
        <w:rPr>
          <w:rFonts w:ascii="Bookman Old Style" w:eastAsia="Bookman Old Style" w:hAnsi="Bookman Old Style" w:cs="Bookman Old Style"/>
          <w:b/>
          <w:sz w:val="20"/>
        </w:rPr>
        <w:t xml:space="preserve"> DE BIBLIOTECAS DIGITAIS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C75D2" w:rsidRDefault="0091007C">
      <w:pPr>
        <w:spacing w:after="186"/>
        <w:ind w:left="46" w:firstLine="0"/>
        <w:jc w:val="center"/>
      </w:pPr>
      <w:r>
        <w:rPr>
          <w:b/>
        </w:rPr>
        <w:t xml:space="preserve"> </w:t>
      </w:r>
    </w:p>
    <w:p w:rsidR="00FC75D2" w:rsidRDefault="0091007C">
      <w:pPr>
        <w:spacing w:after="215"/>
        <w:ind w:left="0" w:right="10" w:firstLine="0"/>
        <w:jc w:val="center"/>
      </w:pPr>
      <w:r>
        <w:rPr>
          <w:b/>
        </w:rPr>
        <w:t xml:space="preserve">Termo de autorização para publicação no Repositório Institucional UFU </w:t>
      </w:r>
    </w:p>
    <w:p w:rsidR="00FC75D2" w:rsidRDefault="0091007C">
      <w:pPr>
        <w:spacing w:after="278"/>
        <w:ind w:left="24" w:firstLine="0"/>
        <w:jc w:val="center"/>
      </w:pPr>
      <w:r>
        <w:rPr>
          <w:b/>
          <w:sz w:val="10"/>
        </w:rPr>
        <w:t xml:space="preserve"> </w:t>
      </w:r>
    </w:p>
    <w:p w:rsidR="00FC75D2" w:rsidRDefault="0091007C">
      <w:pPr>
        <w:spacing w:after="0" w:line="408" w:lineRule="auto"/>
        <w:ind w:left="-5"/>
      </w:pPr>
      <w:r>
        <w:t xml:space="preserve">Eu </w:t>
      </w:r>
      <w:r>
        <w:rPr>
          <w:b/>
        </w:rPr>
        <w:t>[NOME]</w:t>
      </w:r>
      <w:r>
        <w:t xml:space="preserve">, portador(a) do CPF </w:t>
      </w:r>
      <w:r>
        <w:rPr>
          <w:b/>
        </w:rPr>
        <w:t>[Digite texto]</w:t>
      </w:r>
      <w:r>
        <w:t xml:space="preserve">, domiciliado em </w:t>
      </w:r>
      <w:r>
        <w:rPr>
          <w:b/>
        </w:rPr>
        <w:t xml:space="preserve">[Digite </w:t>
      </w:r>
      <w:proofErr w:type="gramStart"/>
      <w:r>
        <w:rPr>
          <w:b/>
        </w:rPr>
        <w:t>texto]</w:t>
      </w:r>
      <w:r>
        <w:t xml:space="preserve">  ,</w:t>
      </w:r>
      <w:proofErr w:type="gramEnd"/>
      <w:r>
        <w:t xml:space="preserve"> na cidade de </w:t>
      </w:r>
      <w:r>
        <w:rPr>
          <w:b/>
        </w:rPr>
        <w:t>[Digite texto]</w:t>
      </w:r>
      <w:r>
        <w:t xml:space="preserve">  , na qualidade de titular dos direitos de autor que recaem sobre a minha:</w:t>
      </w:r>
      <w:r>
        <w:rPr>
          <w:rFonts w:ascii="Calibri" w:eastAsia="Calibri" w:hAnsi="Calibri" w:cs="Calibri"/>
          <w:sz w:val="21"/>
        </w:rPr>
        <w:t xml:space="preserve"> </w:t>
      </w:r>
    </w:p>
    <w:p w:rsidR="00FC75D2" w:rsidRDefault="0091007C">
      <w:pPr>
        <w:spacing w:after="186"/>
        <w:ind w:left="-5"/>
      </w:pPr>
      <w:proofErr w:type="gramStart"/>
      <w:r>
        <w:t xml:space="preserve">(  </w:t>
      </w:r>
      <w:proofErr w:type="gramEnd"/>
      <w:r>
        <w:t xml:space="preserve">  ) dissertação de mestrado  </w:t>
      </w:r>
    </w:p>
    <w:p w:rsidR="00FC75D2" w:rsidRDefault="0091007C">
      <w:pPr>
        <w:spacing w:after="186"/>
        <w:ind w:left="-5"/>
      </w:pPr>
      <w:proofErr w:type="gramStart"/>
      <w:r>
        <w:t xml:space="preserve">(  </w:t>
      </w:r>
      <w:proofErr w:type="gramEnd"/>
      <w:r>
        <w:t xml:space="preserve">  ) tese de doutorado </w:t>
      </w:r>
    </w:p>
    <w:p w:rsidR="00FC75D2" w:rsidRDefault="0091007C">
      <w:pPr>
        <w:spacing w:after="0" w:line="458" w:lineRule="auto"/>
        <w:ind w:left="-5"/>
      </w:pPr>
      <w:r>
        <w:t xml:space="preserve">Intitulada  </w:t>
      </w:r>
      <w:r>
        <w:rPr>
          <w:b/>
        </w:rPr>
        <w:t>[Digite texto]</w:t>
      </w:r>
      <w:r>
        <w:t xml:space="preserve">  , defendida em</w:t>
      </w:r>
      <w:r>
        <w:rPr>
          <w:b/>
        </w:rPr>
        <w:t xml:space="preserve">  [Digite texto]</w:t>
      </w:r>
      <w:r>
        <w:t xml:space="preserve">, junto ao programa de Pós-Graduação em </w:t>
      </w:r>
      <w:r>
        <w:rPr>
          <w:b/>
        </w:rPr>
        <w:t>[Digite texto]</w:t>
      </w:r>
      <w:r>
        <w:t xml:space="preserve"> , com fundamento nas disposições sobre direitos autorais (Lei nº 9.610 de 19 de feve</w:t>
      </w:r>
      <w:r>
        <w:t xml:space="preserve">reiro de 1998), autorizo a Universidade Federal de Uberlândia a disponibilizar gratuitamente a obra citada, em caráter permanente, irrevogável e não exclusivo para fins de leitura, impressão e/ou </w:t>
      </w:r>
      <w:r>
        <w:rPr>
          <w:i/>
        </w:rPr>
        <w:t>download,</w:t>
      </w:r>
      <w:r>
        <w:t xml:space="preserve"> a título de divulgação da produção científica gera</w:t>
      </w:r>
      <w:r>
        <w:t>da pela universidade, a partir desta data.</w:t>
      </w:r>
      <w:r>
        <w:rPr>
          <w:rFonts w:ascii="Calibri" w:eastAsia="Calibri" w:hAnsi="Calibri" w:cs="Calibri"/>
          <w:sz w:val="21"/>
        </w:rPr>
        <w:t xml:space="preserve"> </w:t>
      </w:r>
    </w:p>
    <w:p w:rsidR="00FC75D2" w:rsidRDefault="0091007C">
      <w:pPr>
        <w:spacing w:after="191"/>
        <w:ind w:left="-5"/>
      </w:pPr>
      <w:r>
        <w:t xml:space="preserve">Autorizo a liberação: </w:t>
      </w:r>
    </w:p>
    <w:p w:rsidR="00FC75D2" w:rsidRDefault="0091007C">
      <w:pPr>
        <w:spacing w:after="186"/>
        <w:ind w:left="-5"/>
      </w:pPr>
      <w:proofErr w:type="gramStart"/>
      <w:r>
        <w:t xml:space="preserve">(  </w:t>
      </w:r>
      <w:proofErr w:type="gramEnd"/>
      <w:r>
        <w:t xml:space="preserve">  ) Total </w:t>
      </w:r>
    </w:p>
    <w:p w:rsidR="00FC75D2" w:rsidRDefault="0091007C">
      <w:pPr>
        <w:spacing w:after="0" w:line="452" w:lineRule="auto"/>
        <w:ind w:left="-5"/>
      </w:pPr>
      <w:proofErr w:type="gramStart"/>
      <w:r>
        <w:t xml:space="preserve">(  </w:t>
      </w:r>
      <w:proofErr w:type="gramEnd"/>
      <w:r>
        <w:t xml:space="preserve"> ) Parcial do trabalho (embargo do arquivo 2 anos):  </w:t>
      </w:r>
      <w:r>
        <w:t>Serão disponibilizados apenas o(s) resumo(s) e os dados bibliográficos: autor, título, membros da banca examinadora, data de defesa, palavras-chave, entre outros.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C75D2" w:rsidRDefault="0091007C">
      <w:pPr>
        <w:ind w:left="716"/>
      </w:pPr>
      <w:r>
        <w:t xml:space="preserve">MOTIVO (Apenas no caso de embargo): </w:t>
      </w:r>
    </w:p>
    <w:p w:rsidR="00FC75D2" w:rsidRDefault="0091007C">
      <w:pPr>
        <w:ind w:left="716"/>
      </w:pPr>
      <w:proofErr w:type="gramStart"/>
      <w:r>
        <w:t xml:space="preserve">(  </w:t>
      </w:r>
      <w:proofErr w:type="gramEnd"/>
      <w:r>
        <w:t xml:space="preserve"> ) Patente em registro </w:t>
      </w:r>
    </w:p>
    <w:p w:rsidR="00FC75D2" w:rsidRDefault="0091007C">
      <w:pPr>
        <w:ind w:left="716"/>
      </w:pPr>
      <w:proofErr w:type="gramStart"/>
      <w:r>
        <w:t xml:space="preserve">(  </w:t>
      </w:r>
      <w:proofErr w:type="gramEnd"/>
      <w:r>
        <w:t xml:space="preserve"> ) Publicação em periódic</w:t>
      </w:r>
      <w:r>
        <w:t xml:space="preserve">o </w:t>
      </w:r>
    </w:p>
    <w:p w:rsidR="00FC75D2" w:rsidRDefault="0091007C">
      <w:pPr>
        <w:ind w:left="716"/>
      </w:pPr>
      <w:proofErr w:type="gramStart"/>
      <w:r>
        <w:t xml:space="preserve">(  </w:t>
      </w:r>
      <w:proofErr w:type="gramEnd"/>
      <w:r>
        <w:t xml:space="preserve"> ) Publicação de livro ou capítulo de livro </w:t>
      </w:r>
    </w:p>
    <w:p w:rsidR="00FC75D2" w:rsidRDefault="0091007C">
      <w:pPr>
        <w:ind w:left="716"/>
      </w:pPr>
      <w:proofErr w:type="gramStart"/>
      <w:r>
        <w:t xml:space="preserve">(  </w:t>
      </w:r>
      <w:proofErr w:type="gramEnd"/>
      <w:r>
        <w:t xml:space="preserve"> ) Sigilo de Dados Pessoais (LGPD) </w:t>
      </w:r>
    </w:p>
    <w:p w:rsidR="00FC75D2" w:rsidRDefault="0091007C">
      <w:pPr>
        <w:spacing w:after="2" w:line="358" w:lineRule="auto"/>
        <w:ind w:left="-15" w:right="479" w:firstLine="706"/>
      </w:pPr>
      <w:proofErr w:type="gramStart"/>
      <w:r>
        <w:t xml:space="preserve">(  </w:t>
      </w:r>
      <w:proofErr w:type="gramEnd"/>
      <w:r>
        <w:t xml:space="preserve"> ) Outros ___________________________________________________________  </w:t>
      </w:r>
      <w:r>
        <w:rPr>
          <w:b/>
        </w:rPr>
        <w:t xml:space="preserve">Obs.: </w:t>
      </w:r>
    </w:p>
    <w:p w:rsidR="00FC75D2" w:rsidRDefault="0091007C">
      <w:pPr>
        <w:numPr>
          <w:ilvl w:val="0"/>
          <w:numId w:val="1"/>
        </w:numPr>
        <w:spacing w:after="17" w:line="355" w:lineRule="auto"/>
        <w:ind w:hanging="360"/>
      </w:pPr>
      <w:r>
        <w:t>Estou ciente que, em caso de liberação parcial, o documento será mantido durante 2 (dois) anos a partir da data de autorização da publicação. Para ampliação deste prazo, devo manifestar-me junto ao SISBI/UFU. Se não houver manifestação, o texto completo da</w:t>
      </w:r>
      <w:r>
        <w:t xml:space="preserve"> dissertação/tese será liberado em sua totalidade e disponibilizado para consulta. </w:t>
      </w:r>
    </w:p>
    <w:p w:rsidR="00FC75D2" w:rsidRDefault="0091007C">
      <w:pPr>
        <w:numPr>
          <w:ilvl w:val="0"/>
          <w:numId w:val="1"/>
        </w:numPr>
        <w:spacing w:after="107"/>
        <w:ind w:hanging="360"/>
      </w:pPr>
      <w:r>
        <w:t xml:space="preserve">O conteúdo disponibilizado é de minha inteira responsabilidade. </w:t>
      </w:r>
    </w:p>
    <w:p w:rsidR="00FC75D2" w:rsidRDefault="0091007C">
      <w:pPr>
        <w:numPr>
          <w:ilvl w:val="0"/>
          <w:numId w:val="1"/>
        </w:numPr>
        <w:spacing w:after="0" w:line="358" w:lineRule="auto"/>
        <w:ind w:hanging="360"/>
      </w:pPr>
      <w:r>
        <w:t xml:space="preserve">Estou ciente que o motivo do embargo está de acordo com o Art. 8º da </w:t>
      </w:r>
      <w:hyperlink r:id="rId7">
        <w:r>
          <w:rPr>
            <w:color w:val="0000FF"/>
            <w:u w:val="single" w:color="0000FF"/>
          </w:rPr>
          <w:t xml:space="preserve">Portaria </w:t>
        </w:r>
        <w:proofErr w:type="spellStart"/>
        <w:r>
          <w:rPr>
            <w:color w:val="0000FF"/>
            <w:u w:val="single" w:color="0000FF"/>
          </w:rPr>
          <w:t>Reito</w:t>
        </w:r>
        <w:proofErr w:type="spellEnd"/>
        <w:r>
          <w:rPr>
            <w:color w:val="0000FF"/>
            <w:u w:val="single" w:color="0000FF"/>
          </w:rPr>
          <w:t xml:space="preserve"> nº</w:t>
        </w:r>
      </w:hyperlink>
      <w:hyperlink r:id="rId8">
        <w:r>
          <w:rPr>
            <w:color w:val="0000FF"/>
          </w:rPr>
          <w:t xml:space="preserve"> </w:t>
        </w:r>
      </w:hyperlink>
      <w:hyperlink r:id="rId9">
        <w:r>
          <w:rPr>
            <w:color w:val="0000FF"/>
            <w:u w:val="single" w:color="0000FF"/>
          </w:rPr>
          <w:t>312/2022</w:t>
        </w:r>
      </w:hyperlink>
      <w:hyperlink r:id="rId10">
        <w:r>
          <w:t xml:space="preserve"> </w:t>
        </w:r>
      </w:hyperlink>
    </w:p>
    <w:p w:rsidR="00FC75D2" w:rsidRDefault="0091007C">
      <w:pPr>
        <w:spacing w:after="85"/>
        <w:ind w:left="0" w:firstLine="0"/>
        <w:jc w:val="left"/>
      </w:pPr>
      <w:r>
        <w:t xml:space="preserve"> </w:t>
      </w:r>
    </w:p>
    <w:p w:rsidR="00FC75D2" w:rsidRDefault="0091007C">
      <w:pPr>
        <w:ind w:left="-5"/>
      </w:pPr>
      <w:r>
        <w:t xml:space="preserve">Uberlândia, MG, </w:t>
      </w:r>
      <w:r>
        <w:rPr>
          <w:b/>
        </w:rPr>
        <w:t xml:space="preserve">[Digite texto] </w:t>
      </w:r>
    </w:p>
    <w:p w:rsidR="00FC75D2" w:rsidRDefault="0091007C">
      <w:pPr>
        <w:spacing w:after="81"/>
        <w:ind w:left="0" w:firstLine="0"/>
        <w:jc w:val="left"/>
      </w:pPr>
      <w:r>
        <w:t xml:space="preserve"> </w:t>
      </w:r>
    </w:p>
    <w:p w:rsidR="00FC75D2" w:rsidRDefault="0091007C">
      <w:pPr>
        <w:spacing w:after="86"/>
        <w:ind w:right="1"/>
        <w:jc w:val="center"/>
      </w:pPr>
      <w:r>
        <w:t xml:space="preserve">___________________________________ </w:t>
      </w:r>
    </w:p>
    <w:p w:rsidR="00FC75D2" w:rsidRDefault="0091007C">
      <w:pPr>
        <w:spacing w:after="86"/>
        <w:ind w:right="5"/>
        <w:jc w:val="center"/>
      </w:pPr>
      <w:r>
        <w:t xml:space="preserve">Assinatura </w:t>
      </w:r>
    </w:p>
    <w:sectPr w:rsidR="00FC75D2">
      <w:pgSz w:w="11904" w:h="16838"/>
      <w:pgMar w:top="1440" w:right="1691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56D47"/>
    <w:multiLevelType w:val="hybridMultilevel"/>
    <w:tmpl w:val="3168E754"/>
    <w:lvl w:ilvl="0" w:tplc="07FA64E2">
      <w:start w:val="1"/>
      <w:numFmt w:val="bullet"/>
      <w:lvlText w:val="✓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968A0A">
      <w:start w:val="1"/>
      <w:numFmt w:val="bullet"/>
      <w:lvlText w:val="o"/>
      <w:lvlJc w:val="left"/>
      <w:pPr>
        <w:ind w:left="1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ACDDD8">
      <w:start w:val="1"/>
      <w:numFmt w:val="bullet"/>
      <w:lvlText w:val="▪"/>
      <w:lvlJc w:val="left"/>
      <w:pPr>
        <w:ind w:left="2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28E074">
      <w:start w:val="1"/>
      <w:numFmt w:val="bullet"/>
      <w:lvlText w:val="•"/>
      <w:lvlJc w:val="left"/>
      <w:pPr>
        <w:ind w:left="3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00A57C">
      <w:start w:val="1"/>
      <w:numFmt w:val="bullet"/>
      <w:lvlText w:val="o"/>
      <w:lvlJc w:val="left"/>
      <w:pPr>
        <w:ind w:left="3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121298">
      <w:start w:val="1"/>
      <w:numFmt w:val="bullet"/>
      <w:lvlText w:val="▪"/>
      <w:lvlJc w:val="left"/>
      <w:pPr>
        <w:ind w:left="4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A8700E">
      <w:start w:val="1"/>
      <w:numFmt w:val="bullet"/>
      <w:lvlText w:val="•"/>
      <w:lvlJc w:val="left"/>
      <w:pPr>
        <w:ind w:left="5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502ABE">
      <w:start w:val="1"/>
      <w:numFmt w:val="bullet"/>
      <w:lvlText w:val="o"/>
      <w:lvlJc w:val="left"/>
      <w:pPr>
        <w:ind w:left="6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00804C">
      <w:start w:val="1"/>
      <w:numFmt w:val="bullet"/>
      <w:lvlText w:val="▪"/>
      <w:lvlJc w:val="left"/>
      <w:pPr>
        <w:ind w:left="6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D2"/>
    <w:rsid w:val="0091007C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21A82-007D-4568-8B10-C203029A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3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ufu.br/static/sobre/politica_de_Informacao_do_RI_UF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sitorio.ufu.br/static/sobre/politica_de_Informacao_do_RI_UF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epositorio.ufu.br/static/sobre/politica_de_Informacao_do_RI_UF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sitorio.ufu.br/static/sobre/politica_de_Informacao_do_RI_UFU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Gizele Cristine Nunes do Couto</dc:creator>
  <cp:keywords/>
  <cp:lastModifiedBy>Secretaria do PPG em Engenharia Elétrica</cp:lastModifiedBy>
  <cp:revision>2</cp:revision>
  <dcterms:created xsi:type="dcterms:W3CDTF">2026-02-09T11:41:00Z</dcterms:created>
  <dcterms:modified xsi:type="dcterms:W3CDTF">2026-02-09T11:41:00Z</dcterms:modified>
</cp:coreProperties>
</file>